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D" w:rsidRPr="0052649D" w:rsidRDefault="0052649D" w:rsidP="0052649D">
      <w:pPr>
        <w:jc w:val="center"/>
        <w:rPr>
          <w:sz w:val="32"/>
        </w:rPr>
      </w:pPr>
      <w:r w:rsidRPr="0052649D">
        <w:rPr>
          <w:rFonts w:hint="eastAsia"/>
          <w:sz w:val="32"/>
        </w:rPr>
        <w:t>「防制校園霸凌主題系列專訪」</w:t>
      </w:r>
    </w:p>
    <w:p w:rsidR="0052649D" w:rsidRDefault="0052649D" w:rsidP="0052649D">
      <w:pPr>
        <w:ind w:firstLineChars="200" w:firstLine="480"/>
        <w:rPr>
          <w:rFonts w:hint="eastAsia"/>
        </w:rPr>
      </w:pPr>
      <w:r w:rsidRPr="0052649D">
        <w:rPr>
          <w:rFonts w:hint="eastAsia"/>
        </w:rPr>
        <w:t>國立教育廣播電臺「教育行動家」製播「防制校園霸凌主題系列專訪」主題及播出日期表</w:t>
      </w:r>
      <w:r>
        <w:rPr>
          <w:rFonts w:hint="eastAsia"/>
        </w:rPr>
        <w:t>。為響應</w:t>
      </w:r>
      <w:r>
        <w:rPr>
          <w:rFonts w:hint="eastAsia"/>
        </w:rPr>
        <w:t>111</w:t>
      </w:r>
      <w:r>
        <w:rPr>
          <w:rFonts w:hint="eastAsia"/>
        </w:rPr>
        <w:t>年度「國際反霸凌日」，教育部與國立教育廣播</w:t>
      </w:r>
      <w:r>
        <w:rPr>
          <w:rFonts w:hint="eastAsia"/>
        </w:rPr>
        <w:t>電臺「教育行動家」節目合作製播「防制校園霸凌主題系列專訪」</w:t>
      </w:r>
      <w:r>
        <w:rPr>
          <w:rFonts w:hint="eastAsia"/>
        </w:rPr>
        <w:t>，邀請具有推動校園霸凌防制工作經驗之專家學者進行專訪。線上收聽網址：</w:t>
      </w:r>
      <w:r>
        <w:rPr>
          <w:rFonts w:hint="eastAsia"/>
        </w:rPr>
        <w:t>https://www.ner.gov.tw/program/5a83f4eac5fd8a01e2df0183</w:t>
      </w:r>
      <w:r>
        <w:rPr>
          <w:rFonts w:hint="eastAsia"/>
        </w:rPr>
        <w:t>。</w:t>
      </w:r>
    </w:p>
    <w:p w:rsidR="0052649D" w:rsidRDefault="0052649D" w:rsidP="0052649D"/>
    <w:p w:rsidR="0052649D" w:rsidRDefault="0052649D" w:rsidP="0052649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揭節目播出後，將掛載於國立教育廣播電臺網站及教育部防制校園霸凌專區網站</w:t>
      </w:r>
      <w:r>
        <w:rPr>
          <w:rFonts w:hint="eastAsia"/>
        </w:rPr>
        <w:t>(https://bully.moe.edu.tw/index)</w:t>
      </w:r>
    </w:p>
    <w:sectPr w:rsidR="00526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D"/>
    <w:rsid w:val="0052649D"/>
    <w:rsid w:val="006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DCB2"/>
  <w15:chartTrackingRefBased/>
  <w15:docId w15:val="{CEFC705E-DA6A-4466-81FF-94733FD7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2022-10-11T04:06:00Z</dcterms:created>
  <dcterms:modified xsi:type="dcterms:W3CDTF">2022-10-11T04:08:00Z</dcterms:modified>
</cp:coreProperties>
</file>